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A602" w14:textId="77777777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bCs/>
          <w:kern w:val="28"/>
          <w:sz w:val="32"/>
          <w:szCs w:val="32"/>
        </w:rPr>
      </w:pPr>
      <w:r w:rsidRPr="007639F9">
        <w:rPr>
          <w:rFonts w:ascii="Arial Rounded MT Bold" w:hAnsi="Arial Rounded MT Bold" w:cs="Times New Roman"/>
          <w:b/>
          <w:bCs/>
          <w:kern w:val="28"/>
          <w:sz w:val="32"/>
          <w:szCs w:val="32"/>
        </w:rPr>
        <w:t>Cellular Respiration and Photosynthesis Lab</w:t>
      </w:r>
    </w:p>
    <w:p w14:paraId="73845A1D" w14:textId="77777777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kern w:val="28"/>
        </w:rPr>
      </w:pPr>
    </w:p>
    <w:p w14:paraId="3781FE00" w14:textId="2C793913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Name: _____________________________________________ Period:</w:t>
      </w:r>
      <w:r w:rsidR="00750526">
        <w:rPr>
          <w:rFonts w:ascii="Arial Rounded MT Bold" w:hAnsi="Arial Rounded MT Bold" w:cs="Times New Roman"/>
          <w:kern w:val="28"/>
          <w:sz w:val="24"/>
          <w:szCs w:val="24"/>
        </w:rPr>
        <w:t xml:space="preserve"> </w:t>
      </w: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_____</w:t>
      </w:r>
      <w:r w:rsidR="00CC6F5A" w:rsidRPr="007639F9">
        <w:rPr>
          <w:rFonts w:ascii="Arial Rounded MT Bold" w:hAnsi="Arial Rounded MT Bold" w:cs="Times New Roman"/>
          <w:kern w:val="28"/>
          <w:sz w:val="24"/>
          <w:szCs w:val="24"/>
        </w:rPr>
        <w:t>_ Date</w:t>
      </w: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: _________</w:t>
      </w:r>
    </w:p>
    <w:p w14:paraId="10FA1C65" w14:textId="77777777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bCs/>
          <w:kern w:val="28"/>
          <w:sz w:val="24"/>
          <w:szCs w:val="24"/>
        </w:rPr>
      </w:pPr>
    </w:p>
    <w:p w14:paraId="662012B9" w14:textId="77777777" w:rsidR="005D74D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b/>
          <w:bCs/>
          <w:kern w:val="28"/>
          <w:sz w:val="24"/>
          <w:szCs w:val="24"/>
          <w:u w:val="single"/>
        </w:rPr>
        <w:t>OBJECTIVES:</w:t>
      </w:r>
      <w:r w:rsidRPr="007639F9">
        <w:rPr>
          <w:rFonts w:ascii="Arial Rounded MT Bold" w:hAnsi="Arial Rounded MT Bold" w:cs="Times New Roman"/>
          <w:b/>
          <w:bCs/>
          <w:kern w:val="28"/>
          <w:sz w:val="24"/>
          <w:szCs w:val="24"/>
        </w:rPr>
        <w:t xml:space="preserve">  </w:t>
      </w:r>
    </w:p>
    <w:p w14:paraId="777B40B5" w14:textId="1C82A74F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iCs/>
          <w:kern w:val="28"/>
          <w:sz w:val="24"/>
          <w:szCs w:val="24"/>
        </w:rPr>
        <w:t xml:space="preserve">Demonstrate the processes of cellular respiration and photosynthesis. Examine the </w:t>
      </w:r>
      <w:bookmarkStart w:id="0" w:name="_GoBack"/>
      <w:bookmarkEnd w:id="0"/>
      <w:r w:rsidRPr="007639F9">
        <w:rPr>
          <w:rFonts w:ascii="Arial Rounded MT Bold" w:hAnsi="Arial Rounded MT Bold" w:cs="Times New Roman"/>
          <w:iCs/>
          <w:kern w:val="28"/>
          <w:sz w:val="24"/>
          <w:szCs w:val="24"/>
        </w:rPr>
        <w:t xml:space="preserve">products of these processes </w:t>
      </w:r>
      <w:proofErr w:type="gramStart"/>
      <w:r w:rsidRPr="007639F9">
        <w:rPr>
          <w:rFonts w:ascii="Arial Rounded MT Bold" w:hAnsi="Arial Rounded MT Bold" w:cs="Times New Roman"/>
          <w:iCs/>
          <w:kern w:val="28"/>
          <w:sz w:val="24"/>
          <w:szCs w:val="24"/>
        </w:rPr>
        <w:t>through the use of</w:t>
      </w:r>
      <w:proofErr w:type="gramEnd"/>
      <w:r w:rsidRPr="007639F9">
        <w:rPr>
          <w:rFonts w:ascii="Arial Rounded MT Bold" w:hAnsi="Arial Rounded MT Bold" w:cs="Times New Roman"/>
          <w:iCs/>
          <w:kern w:val="28"/>
          <w:sz w:val="24"/>
          <w:szCs w:val="24"/>
        </w:rPr>
        <w:t xml:space="preserve"> chemical indicators. Understand the interdependence of photosynthesis and cellular respiration in living organisms.</w:t>
      </w:r>
    </w:p>
    <w:p w14:paraId="4E6E6979" w14:textId="77777777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kern w:val="28"/>
          <w:sz w:val="24"/>
          <w:szCs w:val="24"/>
        </w:rPr>
      </w:pPr>
    </w:p>
    <w:p w14:paraId="7CD11B66" w14:textId="77777777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4" w:hanging="374"/>
        <w:rPr>
          <w:rFonts w:ascii="Arial Rounded MT Bold" w:hAnsi="Arial Rounded MT Bold" w:cs="Times New Roman"/>
          <w:b/>
          <w:bCs/>
          <w:kern w:val="28"/>
          <w:sz w:val="24"/>
          <w:szCs w:val="24"/>
          <w:u w:val="single"/>
        </w:rPr>
      </w:pPr>
      <w:r w:rsidRPr="007639F9">
        <w:rPr>
          <w:rFonts w:ascii="Arial Rounded MT Bold" w:hAnsi="Arial Rounded MT Bold" w:cs="Times New Roman"/>
          <w:b/>
          <w:bCs/>
          <w:kern w:val="28"/>
          <w:sz w:val="24"/>
          <w:szCs w:val="24"/>
        </w:rPr>
        <w:t>BA</w:t>
      </w:r>
      <w:r w:rsidRPr="007639F9">
        <w:rPr>
          <w:rFonts w:ascii="Arial Rounded MT Bold" w:hAnsi="Arial Rounded MT Bold" w:cs="Times New Roman"/>
          <w:b/>
          <w:bCs/>
          <w:kern w:val="28"/>
          <w:sz w:val="24"/>
          <w:szCs w:val="24"/>
          <w:u w:val="single"/>
        </w:rPr>
        <w:t xml:space="preserve">CKGROUND:  </w:t>
      </w:r>
    </w:p>
    <w:p w14:paraId="7D150D17" w14:textId="77777777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When carbon dioxide combines with water, it forms a weak acid called carbonic acid. Bromothymol blue (BTB) indicator indicates the presence of carbonic acid by turning yellow or green. When no carbon dioxide is present, it is blue.</w:t>
      </w:r>
    </w:p>
    <w:p w14:paraId="2BA42112" w14:textId="77777777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kern w:val="28"/>
          <w:sz w:val="24"/>
          <w:szCs w:val="24"/>
        </w:rPr>
      </w:pPr>
    </w:p>
    <w:p w14:paraId="529570CD" w14:textId="77777777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kern w:val="28"/>
          <w:sz w:val="24"/>
          <w:szCs w:val="24"/>
          <w:u w:val="single"/>
        </w:rPr>
        <w:sectPr w:rsidR="007639F9" w:rsidRPr="007639F9" w:rsidSect="007639F9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A154A54" w14:textId="77777777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b/>
          <w:bCs/>
          <w:kern w:val="28"/>
          <w:sz w:val="24"/>
          <w:szCs w:val="24"/>
          <w:u w:val="single"/>
        </w:rPr>
        <w:t>MATERIALS:</w:t>
      </w:r>
      <w:r w:rsidRPr="007639F9">
        <w:rPr>
          <w:rFonts w:ascii="Arial Rounded MT Bold" w:hAnsi="Arial Rounded MT Bold" w:cs="Times New Roman"/>
          <w:b/>
          <w:bCs/>
          <w:kern w:val="28"/>
          <w:sz w:val="24"/>
          <w:szCs w:val="24"/>
        </w:rPr>
        <w:t xml:space="preserve"> </w:t>
      </w:r>
    </w:p>
    <w:p w14:paraId="2DD15AE6" w14:textId="77777777" w:rsidR="007639F9" w:rsidRPr="007639F9" w:rsidRDefault="007639F9" w:rsidP="00763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kern w:val="28"/>
          <w:sz w:val="24"/>
          <w:szCs w:val="24"/>
        </w:rPr>
        <w:sectPr w:rsidR="007639F9" w:rsidRPr="007639F9" w:rsidSect="007639F9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398EFFD" w14:textId="77777777" w:rsidR="007639F9" w:rsidRPr="007639F9" w:rsidRDefault="007639F9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left="791" w:hanging="360"/>
        <w:rPr>
          <w:rFonts w:ascii="Arial Rounded MT Bold" w:hAnsi="Arial Rounded MT Bold" w:cs="Times New Roman"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4 test tubes</w:t>
      </w:r>
    </w:p>
    <w:p w14:paraId="2D3B8CDC" w14:textId="77777777" w:rsidR="007639F9" w:rsidRPr="007639F9" w:rsidRDefault="007639F9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left="791" w:hanging="360"/>
        <w:rPr>
          <w:rFonts w:ascii="Arial Rounded MT Bold" w:hAnsi="Arial Rounded MT Bold" w:cs="Times New Roman"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4 test tube lids</w:t>
      </w:r>
    </w:p>
    <w:p w14:paraId="6097A67E" w14:textId="77777777" w:rsidR="007639F9" w:rsidRPr="007639F9" w:rsidRDefault="007639F9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left="791" w:hanging="360"/>
        <w:rPr>
          <w:rFonts w:ascii="Arial Rounded MT Bold" w:hAnsi="Arial Rounded MT Bold" w:cs="Times New Roman"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1 straw</w:t>
      </w:r>
    </w:p>
    <w:p w14:paraId="34DB100F" w14:textId="77777777" w:rsidR="007639F9" w:rsidRPr="007639F9" w:rsidRDefault="007639F9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left="791" w:hanging="360"/>
        <w:rPr>
          <w:rFonts w:ascii="Arial Rounded MT Bold" w:hAnsi="Arial Rounded MT Bold" w:cs="Times New Roman"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1 beaker</w:t>
      </w:r>
    </w:p>
    <w:p w14:paraId="5303D296" w14:textId="77777777" w:rsidR="007639F9" w:rsidRPr="007639F9" w:rsidRDefault="007639F9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left="791" w:hanging="360"/>
        <w:rPr>
          <w:rFonts w:ascii="Arial Rounded MT Bold" w:hAnsi="Arial Rounded MT Bold" w:cs="Times New Roman"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2 Elodea sprigs (water plant)</w:t>
      </w:r>
    </w:p>
    <w:p w14:paraId="54B294BD" w14:textId="77777777" w:rsidR="007639F9" w:rsidRDefault="007639F9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left="791" w:hanging="360"/>
        <w:rPr>
          <w:rFonts w:ascii="Arial Rounded MT Bold" w:hAnsi="Arial Rounded MT Bold" w:cs="Times New Roman"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1 test tube rack</w:t>
      </w:r>
    </w:p>
    <w:p w14:paraId="6201051A" w14:textId="77777777" w:rsidR="00BA4486" w:rsidRDefault="004E5217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left="791" w:hanging="360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Tin foil</w:t>
      </w:r>
    </w:p>
    <w:p w14:paraId="5C2DAC9B" w14:textId="77777777" w:rsidR="004E5217" w:rsidRPr="007639F9" w:rsidRDefault="004E5217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left="791" w:hanging="360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Tape</w:t>
      </w:r>
    </w:p>
    <w:p w14:paraId="5F43A14E" w14:textId="77777777" w:rsidR="007639F9" w:rsidRPr="007639F9" w:rsidRDefault="007639F9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left="791" w:hanging="360"/>
        <w:rPr>
          <w:rFonts w:ascii="Arial Rounded MT Bold" w:hAnsi="Arial Rounded MT Bold" w:cs="Times New Roman"/>
          <w:kern w:val="28"/>
          <w:sz w:val="24"/>
          <w:szCs w:val="24"/>
        </w:rPr>
      </w:pP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>Bromothymol blue indicator</w:t>
      </w:r>
    </w:p>
    <w:p w14:paraId="409015DC" w14:textId="77777777" w:rsidR="007639F9" w:rsidRPr="007639F9" w:rsidRDefault="007639F9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left="791" w:hanging="360"/>
        <w:rPr>
          <w:rFonts w:ascii="Arial Rounded MT Bold" w:hAnsi="Arial Rounded MT Bold" w:cs="Times New Roman"/>
          <w:kern w:val="28"/>
          <w:sz w:val="24"/>
          <w:szCs w:val="24"/>
        </w:rPr>
        <w:sectPr w:rsidR="007639F9" w:rsidRPr="007639F9" w:rsidSect="007639F9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72A381AB" w14:textId="77777777" w:rsidR="007639F9" w:rsidRPr="00BA4486" w:rsidRDefault="007639F9" w:rsidP="007639F9">
      <w:pPr>
        <w:widowControl w:val="0"/>
        <w:tabs>
          <w:tab w:val="left" w:pos="-748"/>
        </w:tabs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05B27AC8" w14:textId="77777777" w:rsidR="007639F9" w:rsidRPr="00BA4486" w:rsidRDefault="007639F9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  <w:u w:val="single"/>
        </w:rPr>
      </w:pPr>
      <w:r w:rsidRPr="00BA4486">
        <w:rPr>
          <w:rFonts w:ascii="Arial Rounded MT Bold" w:hAnsi="Arial Rounded MT Bold" w:cs="Times New Roman"/>
          <w:kern w:val="28"/>
          <w:sz w:val="24"/>
          <w:szCs w:val="24"/>
          <w:u w:val="single"/>
        </w:rPr>
        <w:t>Procedures:</w:t>
      </w:r>
    </w:p>
    <w:p w14:paraId="2B1CEF4C" w14:textId="77777777" w:rsidR="00BA4486" w:rsidRDefault="007639F9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 w:rsidRPr="00BA4486">
        <w:rPr>
          <w:rFonts w:ascii="Arial Rounded MT Bold" w:hAnsi="Arial Rounded MT Bold" w:cs="Times New Roman"/>
          <w:kern w:val="28"/>
          <w:sz w:val="24"/>
          <w:szCs w:val="24"/>
        </w:rPr>
        <w:t>1. Pour 400 ml of Bromothymol</w:t>
      </w:r>
      <w:r w:rsidRPr="007639F9">
        <w:rPr>
          <w:rFonts w:ascii="Arial Rounded MT Bold" w:hAnsi="Arial Rounded MT Bold" w:cs="Times New Roman"/>
          <w:kern w:val="28"/>
          <w:sz w:val="24"/>
          <w:szCs w:val="24"/>
        </w:rPr>
        <w:t xml:space="preserve"> blue</w:t>
      </w: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 into </w:t>
      </w:r>
      <w:r w:rsidR="00BA4486">
        <w:rPr>
          <w:rFonts w:ascii="Arial Rounded MT Bold" w:hAnsi="Arial Rounded MT Bold" w:cs="Times New Roman"/>
          <w:kern w:val="28"/>
          <w:sz w:val="24"/>
          <w:szCs w:val="24"/>
        </w:rPr>
        <w:t xml:space="preserve">the beaker. </w:t>
      </w:r>
    </w:p>
    <w:p w14:paraId="101509A2" w14:textId="77777777" w:rsidR="00BA4486" w:rsidRDefault="00BA4486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2. Have a group member take the straw and blow into the BTB until there is a color change to </w:t>
      </w:r>
    </w:p>
    <w:p w14:paraId="121F4939" w14:textId="77777777" w:rsidR="00BA4486" w:rsidRDefault="00BA4486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     green/yellow. </w:t>
      </w:r>
    </w:p>
    <w:p w14:paraId="5548BA1E" w14:textId="77777777" w:rsidR="00BA4486" w:rsidRDefault="00BA4486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3. Place tape on the test tubes and label the test tubes A, B, C, D.</w:t>
      </w:r>
    </w:p>
    <w:p w14:paraId="6218E365" w14:textId="77777777" w:rsidR="00BA4486" w:rsidRDefault="00BA4486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4. Place an Elodea sprig in test tube C and D.</w:t>
      </w:r>
    </w:p>
    <w:p w14:paraId="6FD87301" w14:textId="77777777" w:rsidR="004E5217" w:rsidRDefault="00BA4486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5. </w:t>
      </w:r>
      <w:r w:rsidR="004E5217">
        <w:rPr>
          <w:rFonts w:ascii="Arial Rounded MT Bold" w:hAnsi="Arial Rounded MT Bold" w:cs="Times New Roman"/>
          <w:kern w:val="28"/>
          <w:sz w:val="24"/>
          <w:szCs w:val="24"/>
        </w:rPr>
        <w:t xml:space="preserve">Pour the color changed BTB equally into the four test tubes, fill enough to cover the </w:t>
      </w:r>
    </w:p>
    <w:p w14:paraId="5DC0DAFB" w14:textId="77777777" w:rsidR="004E5217" w:rsidRDefault="004E5217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    Elodea sprigs. </w:t>
      </w:r>
    </w:p>
    <w:p w14:paraId="4A9DC57F" w14:textId="77777777" w:rsidR="004E5217" w:rsidRDefault="004E5217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6. Place the four test tube lids on the test four test tubes. </w:t>
      </w:r>
    </w:p>
    <w:p w14:paraId="21AE6BB6" w14:textId="77777777" w:rsidR="004E5217" w:rsidRDefault="004E5217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7. Wrap test tube B and D completely with tin foil.</w:t>
      </w:r>
    </w:p>
    <w:p w14:paraId="3B66DF0A" w14:textId="77777777" w:rsidR="004E5217" w:rsidRDefault="004E5217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8. Place the test tubes into the test tube rack and p</w:t>
      </w:r>
      <w:r w:rsidR="001C4D2D">
        <w:rPr>
          <w:rFonts w:ascii="Arial Rounded MT Bold" w:hAnsi="Arial Rounded MT Bold" w:cs="Times New Roman"/>
          <w:kern w:val="28"/>
          <w:sz w:val="24"/>
          <w:szCs w:val="24"/>
        </w:rPr>
        <w:t>ut them under the light source.</w:t>
      </w:r>
    </w:p>
    <w:p w14:paraId="748745C4" w14:textId="77777777" w:rsidR="001C4D2D" w:rsidRDefault="001C4D2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048C66D2" w14:textId="77777777" w:rsidR="001C4D2D" w:rsidRDefault="001C4D2D" w:rsidP="001C4D2D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Come back to your specimens in 24/48 hours.</w:t>
      </w:r>
    </w:p>
    <w:p w14:paraId="19512816" w14:textId="77777777" w:rsidR="001C4D2D" w:rsidRDefault="001C4D2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597B8465" w14:textId="77777777" w:rsidR="001C4D2D" w:rsidRDefault="001C4D2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9. After 24/48 hours uncover the tin foil from test tubes B and D. Record your observations.</w:t>
      </w:r>
    </w:p>
    <w:p w14:paraId="7292FD91" w14:textId="77777777" w:rsidR="001C4D2D" w:rsidRDefault="001C4D2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10. Clean up all supplies as instructed. </w:t>
      </w:r>
    </w:p>
    <w:p w14:paraId="0C168C94" w14:textId="77777777" w:rsidR="001C4D2D" w:rsidRDefault="001C4D2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581BC8A1" w14:textId="77777777" w:rsidR="001C4D2D" w:rsidRPr="00FC198D" w:rsidRDefault="002B01B8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  <w:u w:val="single"/>
        </w:rPr>
      </w:pPr>
      <w:r w:rsidRPr="00FC198D">
        <w:rPr>
          <w:rFonts w:ascii="Arial Rounded MT Bold" w:hAnsi="Arial Rounded MT Bold" w:cs="Times New Roman"/>
          <w:kern w:val="28"/>
          <w:sz w:val="24"/>
          <w:szCs w:val="24"/>
          <w:u w:val="single"/>
        </w:rPr>
        <w:t>Prediction:</w:t>
      </w:r>
      <w:r w:rsidR="00FC198D" w:rsidRPr="00FC198D">
        <w:rPr>
          <w:rFonts w:ascii="Arial Rounded MT Bold" w:hAnsi="Arial Rounded MT Bold" w:cs="Times New Roman"/>
          <w:kern w:val="28"/>
          <w:sz w:val="24"/>
          <w:szCs w:val="24"/>
          <w:u w:val="single"/>
        </w:rPr>
        <w:t xml:space="preserve"> </w:t>
      </w:r>
    </w:p>
    <w:p w14:paraId="3CECB18A" w14:textId="77777777" w:rsidR="001C4D2D" w:rsidRDefault="002B01B8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What will </w:t>
      </w:r>
      <w:r w:rsidR="005D74D9">
        <w:rPr>
          <w:rFonts w:ascii="Arial Rounded MT Bold" w:hAnsi="Arial Rounded MT Bold" w:cs="Times New Roman"/>
          <w:kern w:val="28"/>
          <w:sz w:val="24"/>
          <w:szCs w:val="24"/>
        </w:rPr>
        <w:t xml:space="preserve">happen to </w:t>
      </w:r>
      <w:r w:rsidR="00FC198D">
        <w:rPr>
          <w:rFonts w:ascii="Arial Rounded MT Bold" w:hAnsi="Arial Rounded MT Bold" w:cs="Times New Roman"/>
          <w:kern w:val="28"/>
          <w:sz w:val="24"/>
          <w:szCs w:val="24"/>
        </w:rPr>
        <w:t>test tubes B and D, which are wrapped with tin foil, as they are exposed to light?</w:t>
      </w:r>
    </w:p>
    <w:p w14:paraId="5F63C7EF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11F9FCA2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IF ____________________________________________________________, </w:t>
      </w:r>
    </w:p>
    <w:p w14:paraId="3E5DA067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28DF692F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then _________________________________________________________________________________.</w:t>
      </w:r>
    </w:p>
    <w:p w14:paraId="1DD2FAC8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41EB81CE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Because _____________________________________________________________________________. </w:t>
      </w:r>
    </w:p>
    <w:p w14:paraId="02DF89B1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54B1F436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49F29C34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7B5F4689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1121F932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5F61BDB7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  <w:u w:val="single"/>
        </w:rPr>
      </w:pPr>
      <w:r w:rsidRPr="00FC198D">
        <w:rPr>
          <w:rFonts w:ascii="Arial Rounded MT Bold" w:hAnsi="Arial Rounded MT Bold" w:cs="Times New Roman"/>
          <w:kern w:val="28"/>
          <w:sz w:val="24"/>
          <w:szCs w:val="24"/>
          <w:u w:val="single"/>
        </w:rPr>
        <w:t xml:space="preserve">Data: </w:t>
      </w:r>
    </w:p>
    <w:p w14:paraId="43B80B6B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4573F" w14:paraId="2BEF9DB5" w14:textId="77777777" w:rsidTr="0014573F">
        <w:tc>
          <w:tcPr>
            <w:tcW w:w="2754" w:type="dxa"/>
          </w:tcPr>
          <w:p w14:paraId="069ADDF8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b/>
                <w:kern w:val="28"/>
                <w:sz w:val="24"/>
                <w:szCs w:val="24"/>
              </w:rPr>
            </w:pPr>
            <w:r w:rsidRPr="0014573F">
              <w:rPr>
                <w:rFonts w:ascii="Arial Rounded MT Bold" w:hAnsi="Arial Rounded MT Bold" w:cs="Times New Roman"/>
                <w:b/>
                <w:kern w:val="28"/>
                <w:sz w:val="24"/>
                <w:szCs w:val="24"/>
              </w:rPr>
              <w:t>TUBE</w:t>
            </w:r>
          </w:p>
        </w:tc>
        <w:tc>
          <w:tcPr>
            <w:tcW w:w="2754" w:type="dxa"/>
          </w:tcPr>
          <w:p w14:paraId="7E421B40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  <w:r w:rsidRPr="0014573F"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  <w:t>COLOR BEFORE</w:t>
            </w:r>
          </w:p>
        </w:tc>
        <w:tc>
          <w:tcPr>
            <w:tcW w:w="2754" w:type="dxa"/>
          </w:tcPr>
          <w:p w14:paraId="491C743D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  <w:r w:rsidRPr="0014573F"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  <w:t>COLOR AFTER</w:t>
            </w:r>
          </w:p>
        </w:tc>
        <w:tc>
          <w:tcPr>
            <w:tcW w:w="2754" w:type="dxa"/>
          </w:tcPr>
          <w:p w14:paraId="63A42A17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  <w:r w:rsidRPr="0014573F"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  <w:t>ADDITIONAL OBSERVATIONS</w:t>
            </w:r>
          </w:p>
        </w:tc>
      </w:tr>
      <w:tr w:rsidR="0014573F" w14:paraId="593E4ACC" w14:textId="77777777" w:rsidTr="0014573F">
        <w:tc>
          <w:tcPr>
            <w:tcW w:w="2754" w:type="dxa"/>
          </w:tcPr>
          <w:p w14:paraId="2281EB11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  <w:r w:rsidRPr="0014573F"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  <w:t>A</w:t>
            </w:r>
          </w:p>
        </w:tc>
        <w:tc>
          <w:tcPr>
            <w:tcW w:w="2754" w:type="dxa"/>
          </w:tcPr>
          <w:p w14:paraId="6D23BB7F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EDCEC8D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C6BA8FA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</w:tr>
      <w:tr w:rsidR="0014573F" w14:paraId="1F27CBC6" w14:textId="77777777" w:rsidTr="0014573F">
        <w:tc>
          <w:tcPr>
            <w:tcW w:w="2754" w:type="dxa"/>
          </w:tcPr>
          <w:p w14:paraId="45C854FE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  <w:r w:rsidRPr="0014573F"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  <w:t>B</w:t>
            </w:r>
          </w:p>
        </w:tc>
        <w:tc>
          <w:tcPr>
            <w:tcW w:w="2754" w:type="dxa"/>
          </w:tcPr>
          <w:p w14:paraId="317168CB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6CE0963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94B0C69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</w:tr>
      <w:tr w:rsidR="0014573F" w14:paraId="449AC104" w14:textId="77777777" w:rsidTr="0014573F">
        <w:tc>
          <w:tcPr>
            <w:tcW w:w="2754" w:type="dxa"/>
          </w:tcPr>
          <w:p w14:paraId="54C1242D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  <w:r w:rsidRPr="0014573F"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  <w:t>C</w:t>
            </w:r>
          </w:p>
        </w:tc>
        <w:tc>
          <w:tcPr>
            <w:tcW w:w="2754" w:type="dxa"/>
          </w:tcPr>
          <w:p w14:paraId="1095A380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7AE0E1C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B60333E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</w:tr>
      <w:tr w:rsidR="0014573F" w14:paraId="249941D9" w14:textId="77777777" w:rsidTr="0014573F">
        <w:tc>
          <w:tcPr>
            <w:tcW w:w="2754" w:type="dxa"/>
          </w:tcPr>
          <w:p w14:paraId="7FEB9B14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  <w:r w:rsidRPr="0014573F"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  <w:t>D</w:t>
            </w:r>
          </w:p>
        </w:tc>
        <w:tc>
          <w:tcPr>
            <w:tcW w:w="2754" w:type="dxa"/>
          </w:tcPr>
          <w:p w14:paraId="0CA94C4C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5E0C72A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B458202" w14:textId="77777777" w:rsidR="0014573F" w:rsidRPr="0014573F" w:rsidRDefault="0014573F" w:rsidP="0014573F">
            <w:pPr>
              <w:widowControl w:val="0"/>
              <w:tabs>
                <w:tab w:val="left" w:pos="-748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Times New Roman"/>
                <w:kern w:val="28"/>
                <w:sz w:val="24"/>
                <w:szCs w:val="24"/>
              </w:rPr>
            </w:pPr>
          </w:p>
        </w:tc>
      </w:tr>
    </w:tbl>
    <w:p w14:paraId="267FE160" w14:textId="77777777" w:rsidR="00FC198D" w:rsidRDefault="00FC198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  <w:u w:val="single"/>
        </w:rPr>
      </w:pPr>
    </w:p>
    <w:p w14:paraId="12F5D48D" w14:textId="77777777" w:rsidR="0014573F" w:rsidRPr="0014573F" w:rsidRDefault="0014573F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7BE7F34B" w14:textId="77777777" w:rsidR="0014573F" w:rsidRPr="0014573F" w:rsidRDefault="0014573F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  <w:u w:val="single"/>
        </w:rPr>
      </w:pPr>
      <w:r w:rsidRPr="0014573F">
        <w:rPr>
          <w:rFonts w:ascii="Arial Rounded MT Bold" w:hAnsi="Arial Rounded MT Bold" w:cs="Times New Roman"/>
          <w:kern w:val="28"/>
          <w:sz w:val="24"/>
          <w:szCs w:val="24"/>
          <w:u w:val="single"/>
        </w:rPr>
        <w:t>Analysis:</w:t>
      </w:r>
    </w:p>
    <w:p w14:paraId="0C6D8ECB" w14:textId="77777777" w:rsidR="0014573F" w:rsidRPr="0014573F" w:rsidRDefault="0014573F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620BAFAD" w14:textId="181482BD" w:rsidR="008935DD" w:rsidRDefault="0014573F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 w:rsidRPr="0014573F">
        <w:rPr>
          <w:rFonts w:ascii="Arial Rounded MT Bold" w:hAnsi="Arial Rounded MT Bold" w:cs="Times New Roman"/>
          <w:kern w:val="28"/>
          <w:sz w:val="24"/>
          <w:szCs w:val="24"/>
        </w:rPr>
        <w:t>1.</w:t>
      </w: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 </w:t>
      </w:r>
      <w:r w:rsidR="00F36C75">
        <w:rPr>
          <w:rFonts w:ascii="Arial Rounded MT Bold" w:hAnsi="Arial Rounded MT Bold" w:cs="Times New Roman"/>
          <w:kern w:val="28"/>
          <w:sz w:val="24"/>
          <w:szCs w:val="24"/>
        </w:rPr>
        <w:t xml:space="preserve">Which of the test tubes </w:t>
      </w:r>
      <w:r w:rsidR="00523C67">
        <w:rPr>
          <w:rFonts w:ascii="Arial Rounded MT Bold" w:hAnsi="Arial Rounded MT Bold" w:cs="Times New Roman"/>
          <w:kern w:val="28"/>
          <w:sz w:val="24"/>
          <w:szCs w:val="24"/>
        </w:rPr>
        <w:t>containing</w:t>
      </w:r>
      <w:r w:rsidR="00F36C75">
        <w:rPr>
          <w:rFonts w:ascii="Arial Rounded MT Bold" w:hAnsi="Arial Rounded MT Bold" w:cs="Times New Roman"/>
          <w:kern w:val="28"/>
          <w:sz w:val="24"/>
          <w:szCs w:val="24"/>
        </w:rPr>
        <w:t xml:space="preserve"> BTB </w:t>
      </w:r>
      <w:r w:rsidR="008935DD">
        <w:rPr>
          <w:rFonts w:ascii="Arial Rounded MT Bold" w:hAnsi="Arial Rounded MT Bold" w:cs="Times New Roman"/>
          <w:kern w:val="28"/>
          <w:sz w:val="24"/>
          <w:szCs w:val="24"/>
        </w:rPr>
        <w:t>change</w:t>
      </w:r>
      <w:r w:rsidR="009B019A">
        <w:rPr>
          <w:rFonts w:ascii="Arial Rounded MT Bold" w:hAnsi="Arial Rounded MT Bold" w:cs="Times New Roman"/>
          <w:kern w:val="28"/>
          <w:sz w:val="24"/>
          <w:szCs w:val="24"/>
        </w:rPr>
        <w:t>d</w:t>
      </w:r>
      <w:r w:rsidR="008935DD">
        <w:rPr>
          <w:rFonts w:ascii="Arial Rounded MT Bold" w:hAnsi="Arial Rounded MT Bold" w:cs="Times New Roman"/>
          <w:kern w:val="28"/>
          <w:sz w:val="24"/>
          <w:szCs w:val="24"/>
        </w:rPr>
        <w:t xml:space="preserve"> color over the </w:t>
      </w:r>
      <w:r w:rsidR="00523C67">
        <w:rPr>
          <w:rFonts w:ascii="Arial Rounded MT Bold" w:hAnsi="Arial Rounded MT Bold" w:cs="Times New Roman"/>
          <w:kern w:val="28"/>
          <w:sz w:val="24"/>
          <w:szCs w:val="24"/>
        </w:rPr>
        <w:t>24-hour</w:t>
      </w:r>
      <w:r w:rsidR="008935DD">
        <w:rPr>
          <w:rFonts w:ascii="Arial Rounded MT Bold" w:hAnsi="Arial Rounded MT Bold" w:cs="Times New Roman"/>
          <w:kern w:val="28"/>
          <w:sz w:val="24"/>
          <w:szCs w:val="24"/>
        </w:rPr>
        <w:t xml:space="preserve"> period?</w:t>
      </w:r>
    </w:p>
    <w:p w14:paraId="67FD4FB7" w14:textId="4E0C53B2" w:rsidR="008935DD" w:rsidRDefault="00523C67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 xml:space="preserve"> </w:t>
      </w:r>
      <w:r w:rsidR="008935DD">
        <w:rPr>
          <w:rFonts w:ascii="Arial Rounded MT Bold" w:hAnsi="Arial Rounded MT Bold" w:cs="Times New Roman"/>
          <w:kern w:val="28"/>
          <w:sz w:val="24"/>
          <w:szCs w:val="24"/>
        </w:rPr>
        <w:t xml:space="preserve">Explain </w:t>
      </w:r>
      <w:r>
        <w:rPr>
          <w:rFonts w:ascii="Arial Rounded MT Bold" w:hAnsi="Arial Rounded MT Bold" w:cs="Times New Roman"/>
          <w:kern w:val="28"/>
          <w:sz w:val="24"/>
          <w:szCs w:val="24"/>
        </w:rPr>
        <w:t>why.</w:t>
      </w:r>
    </w:p>
    <w:p w14:paraId="07431007" w14:textId="77777777" w:rsidR="00DD3958" w:rsidRDefault="00DD3958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3158B153" w14:textId="77777777" w:rsidR="00750526" w:rsidRDefault="00750526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32CAA24D" w14:textId="77777777" w:rsidR="00DD3958" w:rsidRDefault="00DD3958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7BE81EC8" w14:textId="77777777" w:rsidR="008935DD" w:rsidRDefault="008935DD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278249EC" w14:textId="1D28803F" w:rsidR="00523C67" w:rsidRDefault="003635A3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2</w:t>
      </w:r>
      <w:r w:rsidR="00651097">
        <w:rPr>
          <w:rFonts w:ascii="Arial Rounded MT Bold" w:hAnsi="Arial Rounded MT Bold" w:cs="Times New Roman"/>
          <w:kern w:val="28"/>
          <w:sz w:val="24"/>
          <w:szCs w:val="24"/>
        </w:rPr>
        <w:t>. Which of the test tubes containing BTB did not change color over the 24</w:t>
      </w:r>
      <w:r w:rsidR="00DD3958">
        <w:rPr>
          <w:rFonts w:ascii="Arial Rounded MT Bold" w:hAnsi="Arial Rounded MT Bold" w:cs="Times New Roman"/>
          <w:kern w:val="28"/>
          <w:sz w:val="24"/>
          <w:szCs w:val="24"/>
        </w:rPr>
        <w:t>-hour period?</w:t>
      </w:r>
    </w:p>
    <w:p w14:paraId="46614889" w14:textId="35CCA783" w:rsidR="00DD3958" w:rsidRDefault="00DD3958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Explain why.</w:t>
      </w:r>
    </w:p>
    <w:p w14:paraId="65E85A5C" w14:textId="77777777" w:rsidR="009B019A" w:rsidRDefault="009B019A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22C141EF" w14:textId="77777777" w:rsidR="00DD3958" w:rsidRDefault="00DD3958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32978D40" w14:textId="77777777" w:rsidR="00750526" w:rsidRDefault="00750526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1DDF6EA0" w14:textId="77777777" w:rsidR="009B019A" w:rsidRDefault="009B019A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12F1CFCD" w14:textId="57C75F09" w:rsidR="008935DD" w:rsidRDefault="003635A3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3</w:t>
      </w:r>
      <w:r w:rsidR="00523C67">
        <w:rPr>
          <w:rFonts w:ascii="Arial Rounded MT Bold" w:hAnsi="Arial Rounded MT Bold" w:cs="Times New Roman"/>
          <w:kern w:val="28"/>
          <w:sz w:val="24"/>
          <w:szCs w:val="24"/>
        </w:rPr>
        <w:t xml:space="preserve">. </w:t>
      </w:r>
      <w:r w:rsidR="008935DD">
        <w:rPr>
          <w:rFonts w:ascii="Arial Rounded MT Bold" w:hAnsi="Arial Rounded MT Bold" w:cs="Times New Roman"/>
          <w:kern w:val="28"/>
          <w:sz w:val="24"/>
          <w:szCs w:val="24"/>
        </w:rPr>
        <w:t xml:space="preserve"> </w:t>
      </w:r>
      <w:r w:rsidR="00523C67">
        <w:rPr>
          <w:rFonts w:ascii="Arial Rounded MT Bold" w:hAnsi="Arial Rounded MT Bold" w:cs="Times New Roman"/>
          <w:kern w:val="28"/>
          <w:sz w:val="24"/>
          <w:szCs w:val="24"/>
        </w:rPr>
        <w:t>What were the reactants and the products of test tube A and C?</w:t>
      </w:r>
    </w:p>
    <w:p w14:paraId="3510EEEA" w14:textId="77777777" w:rsidR="00523C67" w:rsidRDefault="00523C67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52A02A08" w14:textId="77777777" w:rsidR="00523C67" w:rsidRDefault="00523C67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6B0B3F1E" w14:textId="77777777" w:rsidR="00DD3958" w:rsidRDefault="00DD3958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657956C3" w14:textId="0A77CAD4" w:rsidR="00523C67" w:rsidRDefault="003635A3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4</w:t>
      </w:r>
      <w:r w:rsidR="00523C67">
        <w:rPr>
          <w:rFonts w:ascii="Arial Rounded MT Bold" w:hAnsi="Arial Rounded MT Bold" w:cs="Times New Roman"/>
          <w:kern w:val="28"/>
          <w:sz w:val="24"/>
          <w:szCs w:val="24"/>
        </w:rPr>
        <w:t>. What evidence do you have to explain t</w:t>
      </w:r>
      <w:r w:rsidR="00255362">
        <w:rPr>
          <w:rFonts w:ascii="Arial Rounded MT Bold" w:hAnsi="Arial Rounded MT Bold" w:cs="Times New Roman"/>
          <w:kern w:val="28"/>
          <w:sz w:val="24"/>
          <w:szCs w:val="24"/>
        </w:rPr>
        <w:t xml:space="preserve">he products in test tube </w:t>
      </w:r>
      <w:r w:rsidR="00523C67">
        <w:rPr>
          <w:rFonts w:ascii="Arial Rounded MT Bold" w:hAnsi="Arial Rounded MT Bold" w:cs="Times New Roman"/>
          <w:kern w:val="28"/>
          <w:sz w:val="24"/>
          <w:szCs w:val="24"/>
        </w:rPr>
        <w:t>C</w:t>
      </w:r>
      <w:r w:rsidR="00255362">
        <w:rPr>
          <w:rFonts w:ascii="Arial Rounded MT Bold" w:hAnsi="Arial Rounded MT Bold" w:cs="Times New Roman"/>
          <w:kern w:val="28"/>
          <w:sz w:val="24"/>
          <w:szCs w:val="24"/>
        </w:rPr>
        <w:t>?</w:t>
      </w:r>
    </w:p>
    <w:p w14:paraId="2BA6761E" w14:textId="77777777" w:rsidR="00255362" w:rsidRDefault="00255362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338E396D" w14:textId="77777777" w:rsidR="00255362" w:rsidRDefault="00255362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2981652D" w14:textId="77777777" w:rsidR="00DD3958" w:rsidRDefault="00DD3958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723DDAD8" w14:textId="1528EB7A" w:rsidR="00255362" w:rsidRDefault="003635A3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  <w:r>
        <w:rPr>
          <w:rFonts w:ascii="Arial Rounded MT Bold" w:hAnsi="Arial Rounded MT Bold" w:cs="Times New Roman"/>
          <w:kern w:val="28"/>
          <w:sz w:val="24"/>
          <w:szCs w:val="24"/>
        </w:rPr>
        <w:t>5</w:t>
      </w:r>
      <w:r w:rsidR="00255362">
        <w:rPr>
          <w:rFonts w:ascii="Arial Rounded MT Bold" w:hAnsi="Arial Rounded MT Bold" w:cs="Times New Roman"/>
          <w:kern w:val="28"/>
          <w:sz w:val="24"/>
          <w:szCs w:val="24"/>
        </w:rPr>
        <w:t xml:space="preserve">. Identify the </w:t>
      </w:r>
      <w:r w:rsidR="00D83A23">
        <w:rPr>
          <w:rFonts w:ascii="Arial Rounded MT Bold" w:hAnsi="Arial Rounded MT Bold" w:cs="Times New Roman"/>
          <w:kern w:val="28"/>
          <w:sz w:val="24"/>
          <w:szCs w:val="24"/>
        </w:rPr>
        <w:t xml:space="preserve">benchmark </w:t>
      </w:r>
      <w:r w:rsidR="00255362">
        <w:rPr>
          <w:rFonts w:ascii="Arial Rounded MT Bold" w:hAnsi="Arial Rounded MT Bold" w:cs="Times New Roman"/>
          <w:kern w:val="28"/>
          <w:sz w:val="24"/>
          <w:szCs w:val="24"/>
        </w:rPr>
        <w:t>control,</w:t>
      </w:r>
      <w:r w:rsidR="00D83A23">
        <w:rPr>
          <w:rFonts w:ascii="Arial Rounded MT Bold" w:hAnsi="Arial Rounded MT Bold" w:cs="Times New Roman"/>
          <w:kern w:val="28"/>
          <w:sz w:val="24"/>
          <w:szCs w:val="24"/>
        </w:rPr>
        <w:t xml:space="preserve"> the thing </w:t>
      </w:r>
      <w:r w:rsidR="00B70385">
        <w:rPr>
          <w:rFonts w:ascii="Arial Rounded MT Bold" w:hAnsi="Arial Rounded MT Bold" w:cs="Times New Roman"/>
          <w:kern w:val="28"/>
          <w:sz w:val="24"/>
          <w:szCs w:val="24"/>
        </w:rPr>
        <w:t xml:space="preserve">that </w:t>
      </w:r>
      <w:r w:rsidR="00D83A23">
        <w:rPr>
          <w:rFonts w:ascii="Arial Rounded MT Bold" w:hAnsi="Arial Rounded MT Bold" w:cs="Times New Roman"/>
          <w:kern w:val="28"/>
          <w:sz w:val="24"/>
          <w:szCs w:val="24"/>
        </w:rPr>
        <w:t xml:space="preserve">can be compared back to, and explain </w:t>
      </w:r>
      <w:r w:rsidR="00B70385">
        <w:rPr>
          <w:rFonts w:ascii="Arial Rounded MT Bold" w:hAnsi="Arial Rounded MT Bold" w:cs="Times New Roman"/>
          <w:kern w:val="28"/>
          <w:sz w:val="24"/>
          <w:szCs w:val="24"/>
        </w:rPr>
        <w:t>w</w:t>
      </w:r>
      <w:r w:rsidR="00D83A23">
        <w:rPr>
          <w:rFonts w:ascii="Arial Rounded MT Bold" w:hAnsi="Arial Rounded MT Bold" w:cs="Times New Roman"/>
          <w:kern w:val="28"/>
          <w:sz w:val="24"/>
          <w:szCs w:val="24"/>
        </w:rPr>
        <w:t>hat this control is and how it was used in this experiment.</w:t>
      </w:r>
    </w:p>
    <w:p w14:paraId="6DEAB70C" w14:textId="77777777" w:rsidR="00D83A23" w:rsidRDefault="00D83A23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64132BD0" w14:textId="77777777" w:rsidR="00DD3958" w:rsidRDefault="00DD3958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3C5848B9" w14:textId="77777777" w:rsidR="00D83A23" w:rsidRDefault="00D83A23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</w:pPr>
    </w:p>
    <w:p w14:paraId="21EAC610" w14:textId="065B429E" w:rsidR="00D83A23" w:rsidRPr="008935DD" w:rsidRDefault="003635A3" w:rsidP="007639F9">
      <w:pPr>
        <w:widowControl w:val="0"/>
        <w:tabs>
          <w:tab w:val="left" w:pos="-74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kern w:val="28"/>
          <w:sz w:val="24"/>
          <w:szCs w:val="24"/>
        </w:rPr>
        <w:sectPr w:rsidR="00D83A23" w:rsidRPr="008935DD" w:rsidSect="007639F9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rFonts w:ascii="Arial Rounded MT Bold" w:hAnsi="Arial Rounded MT Bold" w:cs="Times New Roman"/>
          <w:kern w:val="28"/>
          <w:sz w:val="24"/>
          <w:szCs w:val="24"/>
        </w:rPr>
        <w:t>6</w:t>
      </w:r>
      <w:r w:rsidR="00D83A23">
        <w:rPr>
          <w:rFonts w:ascii="Arial Rounded MT Bold" w:hAnsi="Arial Rounded MT Bold" w:cs="Times New Roman"/>
          <w:kern w:val="28"/>
          <w:sz w:val="24"/>
          <w:szCs w:val="24"/>
        </w:rPr>
        <w:t xml:space="preserve">. </w:t>
      </w:r>
      <w:r w:rsidR="00DD3958">
        <w:rPr>
          <w:rFonts w:ascii="Arial Rounded MT Bold" w:hAnsi="Arial Rounded MT Bold" w:cs="Times New Roman"/>
          <w:kern w:val="28"/>
          <w:sz w:val="24"/>
          <w:szCs w:val="24"/>
        </w:rPr>
        <w:t xml:space="preserve">Draw a model to demonstrate how photosynthesis and cell </w:t>
      </w:r>
      <w:r w:rsidR="00D35017">
        <w:rPr>
          <w:rFonts w:ascii="Arial Rounded MT Bold" w:hAnsi="Arial Rounded MT Bold" w:cs="Times New Roman"/>
          <w:kern w:val="28"/>
          <w:sz w:val="24"/>
          <w:szCs w:val="24"/>
        </w:rPr>
        <w:t>respiration</w:t>
      </w:r>
      <w:r w:rsidR="00DD3958">
        <w:rPr>
          <w:rFonts w:ascii="Arial Rounded MT Bold" w:hAnsi="Arial Rounded MT Bold" w:cs="Times New Roman"/>
          <w:kern w:val="28"/>
          <w:sz w:val="24"/>
          <w:szCs w:val="24"/>
        </w:rPr>
        <w:t xml:space="preserve"> occur from</w:t>
      </w:r>
      <w:r w:rsidR="00D35017">
        <w:rPr>
          <w:rFonts w:ascii="Arial Rounded MT Bold" w:hAnsi="Arial Rounded MT Bold" w:cs="Times New Roman"/>
          <w:kern w:val="28"/>
          <w:sz w:val="24"/>
          <w:szCs w:val="24"/>
        </w:rPr>
        <w:t xml:space="preserve"> the experiment. </w:t>
      </w:r>
      <w:r w:rsidR="00D35017" w:rsidRPr="00D35017">
        <w:rPr>
          <w:rFonts w:ascii="Arial Rounded MT Bold" w:hAnsi="Arial Rounded MT Bold" w:cs="Times New Roman"/>
          <w:kern w:val="28"/>
          <w:sz w:val="24"/>
          <w:szCs w:val="24"/>
          <w:u w:val="single"/>
        </w:rPr>
        <w:t>Your model should include:</w:t>
      </w:r>
      <w:r w:rsidR="00D35017" w:rsidRPr="00D35017">
        <w:rPr>
          <w:rFonts w:ascii="Arial Rounded MT Bold" w:hAnsi="Arial Rounded MT Bold" w:cs="Times New Roman"/>
          <w:kern w:val="28"/>
          <w:sz w:val="24"/>
          <w:szCs w:val="24"/>
        </w:rPr>
        <w:t xml:space="preserve"> DRAWINGS, LABELS, ANY SEEN AND UNSEEN FORCE</w:t>
      </w:r>
      <w:r w:rsidR="00D35017">
        <w:rPr>
          <w:rFonts w:ascii="Arial Rounded MT Bold" w:hAnsi="Arial Rounded MT Bold" w:cs="Times New Roman"/>
          <w:kern w:val="28"/>
          <w:sz w:val="24"/>
          <w:szCs w:val="24"/>
        </w:rPr>
        <w:t>S, AND EXPLAIN WHAT IS OCCURING</w:t>
      </w:r>
      <w:r w:rsidR="00CC6F5A">
        <w:rPr>
          <w:rFonts w:ascii="Arial Rounded MT Bold" w:hAnsi="Arial Rounded MT Bold" w:cs="Times New Roman"/>
          <w:kern w:val="28"/>
          <w:sz w:val="24"/>
          <w:szCs w:val="24"/>
        </w:rPr>
        <w:t>.</w:t>
      </w:r>
    </w:p>
    <w:p w14:paraId="61BDA9BD" w14:textId="77777777" w:rsidR="00AF3E27" w:rsidRPr="007639F9" w:rsidRDefault="00AF3E27">
      <w:pPr>
        <w:rPr>
          <w:rFonts w:ascii="Arial Rounded MT Bold" w:hAnsi="Arial Rounded MT Bold"/>
        </w:rPr>
      </w:pPr>
    </w:p>
    <w:sectPr w:rsidR="00AF3E27" w:rsidRPr="007639F9" w:rsidSect="00AF3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9F9"/>
    <w:rsid w:val="000D7346"/>
    <w:rsid w:val="0014573F"/>
    <w:rsid w:val="001C4D2D"/>
    <w:rsid w:val="00255362"/>
    <w:rsid w:val="002B01B8"/>
    <w:rsid w:val="00322E13"/>
    <w:rsid w:val="003635A3"/>
    <w:rsid w:val="004E5217"/>
    <w:rsid w:val="00523C67"/>
    <w:rsid w:val="005D74D9"/>
    <w:rsid w:val="00651097"/>
    <w:rsid w:val="00750526"/>
    <w:rsid w:val="007639F9"/>
    <w:rsid w:val="008247C9"/>
    <w:rsid w:val="008935DD"/>
    <w:rsid w:val="009B019A"/>
    <w:rsid w:val="00AF3E27"/>
    <w:rsid w:val="00B70385"/>
    <w:rsid w:val="00BA4486"/>
    <w:rsid w:val="00C95070"/>
    <w:rsid w:val="00CC6F5A"/>
    <w:rsid w:val="00D35017"/>
    <w:rsid w:val="00D83A23"/>
    <w:rsid w:val="00DD3958"/>
    <w:rsid w:val="00F36C75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850EB"/>
  <w14:defaultImageDpi w14:val="300"/>
  <w15:docId w15:val="{0B8D3825-080B-4F9E-839C-9ECB2038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9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1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Jensen, Tyler J</cp:lastModifiedBy>
  <cp:revision>2</cp:revision>
  <cp:lastPrinted>2019-02-01T18:03:00Z</cp:lastPrinted>
  <dcterms:created xsi:type="dcterms:W3CDTF">2019-02-01T18:04:00Z</dcterms:created>
  <dcterms:modified xsi:type="dcterms:W3CDTF">2019-02-01T18:04:00Z</dcterms:modified>
</cp:coreProperties>
</file>